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20F" w:rsidRDefault="00242567" w:rsidP="0013020F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bookmarkEnd w:id="0"/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مناقصة </w:t>
      </w:r>
      <w:r w:rsidR="0013020F"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علنية </w:t>
      </w:r>
      <w:r>
        <w:rPr>
          <w:rFonts w:ascii="Calibri" w:eastAsia="Calibri" w:hAnsi="Calibri" w:cstheme="minorBidi" w:hint="cs"/>
          <w:b/>
          <w:bCs/>
          <w:sz w:val="24"/>
          <w:u w:val="single"/>
          <w:rtl/>
          <w:lang w:bidi="ar-LB"/>
        </w:rPr>
        <w:t xml:space="preserve">رقم </w:t>
      </w:r>
      <w:r w:rsidR="0013020F">
        <w:rPr>
          <w:rFonts w:ascii="Calibri" w:eastAsia="Calibri" w:hAnsi="Calibri" w:hint="cs"/>
          <w:b/>
          <w:bCs/>
          <w:sz w:val="24"/>
          <w:u w:val="single"/>
          <w:rtl/>
        </w:rPr>
        <w:t>17/18</w:t>
      </w:r>
    </w:p>
    <w:p w:rsidR="00242567" w:rsidRPr="0013020F" w:rsidRDefault="0013020F" w:rsidP="0013020F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Theme="majorBidi" w:eastAsia="Calibri" w:hAnsiTheme="majorBidi" w:cstheme="majorBidi"/>
          <w:b/>
          <w:bCs/>
          <w:sz w:val="24"/>
          <w:u w:val="single"/>
          <w:rtl/>
          <w:lang w:bidi="ar-LB"/>
        </w:rPr>
      </w:pPr>
      <w:r w:rsidRPr="0013020F">
        <w:rPr>
          <w:rFonts w:asciiTheme="majorBidi" w:eastAsia="Calibri" w:hAnsiTheme="majorBidi" w:cstheme="majorBidi"/>
          <w:b/>
          <w:bCs/>
          <w:sz w:val="24"/>
          <w:u w:val="single"/>
          <w:rtl/>
          <w:lang w:bidi="ar-LB"/>
        </w:rPr>
        <w:t xml:space="preserve">لتزويد ، طباعة، مغنطة رخص </w:t>
      </w:r>
      <w:r>
        <w:rPr>
          <w:rFonts w:asciiTheme="majorBidi" w:eastAsia="Calibri" w:hAnsiTheme="majorBidi" w:cstheme="majorBidi" w:hint="cs"/>
          <w:b/>
          <w:bCs/>
          <w:sz w:val="24"/>
          <w:u w:val="single"/>
          <w:rtl/>
          <w:lang w:bidi="ar-LB"/>
        </w:rPr>
        <w:t>واستمارات</w:t>
      </w:r>
      <w:r w:rsidRPr="0013020F">
        <w:rPr>
          <w:rFonts w:asciiTheme="majorBidi" w:eastAsia="Calibri" w:hAnsiTheme="majorBidi" w:cstheme="majorBidi"/>
          <w:b/>
          <w:bCs/>
          <w:sz w:val="24"/>
          <w:u w:val="single"/>
          <w:rtl/>
          <w:lang w:bidi="ar-LB"/>
        </w:rPr>
        <w:t xml:space="preserve"> لوزارة المواصلات والأمان على الطرق 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13020F" w:rsidRDefault="000300F4" w:rsidP="000300F4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Theme="majorBidi" w:eastAsia="Calibri" w:hAnsiTheme="majorBidi" w:cstheme="majorBidi"/>
          <w:sz w:val="24"/>
          <w:rtl/>
          <w:lang w:bidi="ar-LB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 xml:space="preserve">1. </w:t>
      </w:r>
      <w:r w:rsidR="00242567">
        <w:rPr>
          <w:rFonts w:ascii="Calibri" w:eastAsia="Calibri" w:hAnsi="Calibri" w:cstheme="minorBidi" w:hint="cs"/>
          <w:sz w:val="24"/>
          <w:rtl/>
          <w:lang w:bidi="ar-LB"/>
        </w:rPr>
        <w:t>وزارة المواصلات والأم</w:t>
      </w:r>
      <w:r w:rsidR="00F930EB">
        <w:rPr>
          <w:rFonts w:ascii="Calibri" w:eastAsia="Calibri" w:hAnsi="Calibri" w:cstheme="minorBidi" w:hint="cs"/>
          <w:sz w:val="24"/>
          <w:rtl/>
          <w:lang w:bidi="ar-LB"/>
        </w:rPr>
        <w:t>ا</w:t>
      </w:r>
      <w:r w:rsidR="00242567">
        <w:rPr>
          <w:rFonts w:ascii="Calibri" w:eastAsia="Calibri" w:hAnsi="Calibri" w:cstheme="minorBidi" w:hint="cs"/>
          <w:sz w:val="24"/>
          <w:rtl/>
          <w:lang w:bidi="ar-LB"/>
        </w:rPr>
        <w:t xml:space="preserve">ن على الطرق </w:t>
      </w:r>
      <w:r w:rsidR="0013020F">
        <w:rPr>
          <w:rFonts w:ascii="Calibri" w:eastAsia="Calibri" w:hAnsi="Calibri" w:cstheme="minorBidi"/>
          <w:sz w:val="24"/>
          <w:rtl/>
          <w:lang w:bidi="ar-LB"/>
        </w:rPr>
        <w:t>–</w:t>
      </w:r>
      <w:r w:rsidR="0013020F">
        <w:rPr>
          <w:rFonts w:ascii="Calibri" w:eastAsia="Calibri" w:hAnsi="Calibri" w:cstheme="minorBidi" w:hint="cs"/>
          <w:sz w:val="24"/>
          <w:rtl/>
          <w:lang w:bidi="ar-LB"/>
        </w:rPr>
        <w:t xml:space="preserve"> فرع المشتريات ، العقارات واللوجيستيكا ( فيما يلي :" </w:t>
      </w:r>
      <w:r w:rsidR="0013020F" w:rsidRPr="00D10410">
        <w:rPr>
          <w:rFonts w:ascii="Calibri" w:eastAsia="Calibri" w:hAnsi="Calibri" w:cstheme="minorBidi" w:hint="cs"/>
          <w:b/>
          <w:bCs/>
          <w:sz w:val="24"/>
          <w:rtl/>
          <w:lang w:bidi="ar-LB"/>
        </w:rPr>
        <w:t>الوزارة</w:t>
      </w:r>
      <w:r w:rsidR="0013020F">
        <w:rPr>
          <w:rFonts w:ascii="Calibri" w:eastAsia="Calibri" w:hAnsi="Calibri" w:cstheme="minorBidi" w:hint="cs"/>
          <w:sz w:val="24"/>
          <w:rtl/>
          <w:lang w:bidi="ar-LB"/>
        </w:rPr>
        <w:t>")</w:t>
      </w:r>
      <w:r w:rsidR="00242567">
        <w:rPr>
          <w:rFonts w:ascii="Calibri" w:eastAsia="Calibri" w:hAnsi="Calibri" w:cstheme="minorBidi" w:hint="cs"/>
          <w:sz w:val="24"/>
          <w:rtl/>
          <w:lang w:bidi="ar-LB"/>
        </w:rPr>
        <w:t xml:space="preserve"> </w:t>
      </w:r>
      <w:r w:rsidR="0013020F">
        <w:rPr>
          <w:rFonts w:ascii="Calibri" w:eastAsia="Calibri" w:hAnsi="Calibri" w:cstheme="minorBidi" w:hint="cs"/>
          <w:sz w:val="24"/>
          <w:rtl/>
          <w:lang w:bidi="ar-LB"/>
        </w:rPr>
        <w:t>تطلب</w:t>
      </w:r>
      <w:r w:rsidR="00242567">
        <w:rPr>
          <w:rFonts w:ascii="Calibri" w:eastAsia="Calibri" w:hAnsi="Calibri" w:cstheme="minorBidi" w:hint="cs"/>
          <w:sz w:val="24"/>
          <w:rtl/>
          <w:lang w:bidi="ar-LB"/>
        </w:rPr>
        <w:t xml:space="preserve"> بهذا تلقي </w:t>
      </w:r>
      <w:r w:rsidR="00242567" w:rsidRPr="0013020F">
        <w:rPr>
          <w:rFonts w:ascii="Calibri" w:eastAsia="Calibri" w:hAnsi="Calibri" w:cstheme="minorBidi" w:hint="cs"/>
          <w:sz w:val="24"/>
          <w:rtl/>
          <w:lang w:bidi="ar-LB"/>
        </w:rPr>
        <w:t>عروض</w:t>
      </w:r>
      <w:r w:rsidR="0013020F" w:rsidRPr="0013020F">
        <w:rPr>
          <w:rFonts w:asciiTheme="majorBidi" w:eastAsia="Calibri" w:hAnsiTheme="majorBidi" w:cstheme="majorBidi"/>
          <w:sz w:val="24"/>
          <w:rtl/>
          <w:lang w:bidi="ar-LB"/>
        </w:rPr>
        <w:t xml:space="preserve"> لتزويد ، طباعة، مغنطة رخص </w:t>
      </w:r>
      <w:r w:rsidR="0013020F" w:rsidRPr="0013020F">
        <w:rPr>
          <w:rFonts w:asciiTheme="majorBidi" w:eastAsia="Calibri" w:hAnsiTheme="majorBidi" w:cstheme="majorBidi" w:hint="cs"/>
          <w:sz w:val="24"/>
          <w:rtl/>
          <w:lang w:bidi="ar-LB"/>
        </w:rPr>
        <w:t>واستمارات</w:t>
      </w:r>
      <w:r w:rsidR="0013020F" w:rsidRPr="0013020F">
        <w:rPr>
          <w:rFonts w:asciiTheme="majorBidi" w:eastAsia="Calibri" w:hAnsiTheme="majorBidi" w:cstheme="majorBidi"/>
          <w:sz w:val="24"/>
          <w:rtl/>
          <w:lang w:bidi="ar-LB"/>
        </w:rPr>
        <w:t xml:space="preserve"> لوزارة المواصلات والأمان على الطرق </w:t>
      </w:r>
      <w:r>
        <w:rPr>
          <w:rFonts w:asciiTheme="majorBidi" w:eastAsia="Calibri" w:hAnsiTheme="majorBidi" w:cstheme="majorBidi" w:hint="cs"/>
          <w:sz w:val="24"/>
          <w:rtl/>
          <w:lang w:bidi="ar-LB"/>
        </w:rPr>
        <w:t xml:space="preserve">( فيما يلي :" </w:t>
      </w:r>
      <w:r w:rsidRPr="00D10410">
        <w:rPr>
          <w:rFonts w:asciiTheme="majorBidi" w:eastAsia="Calibri" w:hAnsiTheme="majorBidi" w:cstheme="majorBidi" w:hint="cs"/>
          <w:b/>
          <w:bCs/>
          <w:sz w:val="24"/>
          <w:rtl/>
          <w:lang w:bidi="ar-LB"/>
        </w:rPr>
        <w:t>الخدمات</w:t>
      </w:r>
      <w:r>
        <w:rPr>
          <w:rFonts w:asciiTheme="majorBidi" w:eastAsia="Calibri" w:hAnsiTheme="majorBidi" w:cstheme="majorBidi" w:hint="cs"/>
          <w:sz w:val="24"/>
          <w:rtl/>
          <w:lang w:bidi="ar-LB"/>
        </w:rPr>
        <w:t xml:space="preserve">" أو " </w:t>
      </w:r>
      <w:r w:rsidRPr="00D10410">
        <w:rPr>
          <w:rFonts w:asciiTheme="majorBidi" w:eastAsia="Calibri" w:hAnsiTheme="majorBidi" w:cstheme="majorBidi" w:hint="cs"/>
          <w:b/>
          <w:bCs/>
          <w:sz w:val="24"/>
          <w:rtl/>
          <w:lang w:bidi="ar-LB"/>
        </w:rPr>
        <w:t>الخدمات المطلوبة</w:t>
      </w:r>
      <w:r>
        <w:rPr>
          <w:rFonts w:asciiTheme="majorBidi" w:eastAsia="Calibri" w:hAnsiTheme="majorBidi" w:cstheme="majorBidi" w:hint="cs"/>
          <w:sz w:val="24"/>
          <w:rtl/>
          <w:lang w:bidi="ar-LB"/>
        </w:rPr>
        <w:t xml:space="preserve"> "). بموجب المفصل في المناقصة الكاملة . </w:t>
      </w:r>
    </w:p>
    <w:p w:rsidR="000300F4" w:rsidRPr="0013020F" w:rsidRDefault="000300F4" w:rsidP="000300F4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left"/>
        <w:rPr>
          <w:rFonts w:asciiTheme="majorBidi" w:eastAsia="Calibri" w:hAnsiTheme="majorBidi" w:cstheme="majorBidi"/>
          <w:sz w:val="24"/>
          <w:rtl/>
          <w:lang w:bidi="ar-LB"/>
        </w:rPr>
      </w:pPr>
    </w:p>
    <w:p w:rsidR="00E846A5" w:rsidRPr="001F09E6" w:rsidRDefault="000300F4" w:rsidP="000300F4">
      <w:pPr>
        <w:tabs>
          <w:tab w:val="left" w:pos="720"/>
        </w:tabs>
        <w:spacing w:after="0" w:line="240" w:lineRule="auto"/>
        <w:ind w:left="360" w:right="-284" w:firstLine="0"/>
        <w:rPr>
          <w:rFonts w:asciiTheme="majorBidi" w:hAnsiTheme="majorBidi" w:cstheme="majorBidi"/>
          <w:noProof/>
          <w:sz w:val="24"/>
          <w:rtl/>
          <w:lang w:eastAsia="he-IL"/>
        </w:rPr>
      </w:pPr>
      <w:r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2. </w:t>
      </w:r>
      <w:r w:rsidR="001F09E6" w:rsidRPr="001F09E6">
        <w:rPr>
          <w:rFonts w:asciiTheme="majorBidi" w:hAnsiTheme="majorBidi" w:cstheme="majorBidi"/>
          <w:noProof/>
          <w:sz w:val="24"/>
          <w:rtl/>
          <w:lang w:eastAsia="he-IL" w:bidi="ar-LB"/>
        </w:rPr>
        <w:t>نص المناقصة المفصل بما في ذلك شروط الحد الأدنى وكافة المستندات والمعلومات المطلوبة من أجل تقديم العروض موجود في مواقع الانترنت بالعنوانين</w:t>
      </w:r>
      <w:r w:rsidR="001F09E6" w:rsidRPr="001679E7">
        <w:rPr>
          <w:rFonts w:asciiTheme="majorBidi" w:hAnsiTheme="majorBidi" w:cstheme="majorBidi"/>
          <w:noProof/>
          <w:sz w:val="28"/>
          <w:szCs w:val="28"/>
          <w:rtl/>
          <w:lang w:eastAsia="he-IL"/>
        </w:rPr>
        <w:t xml:space="preserve">: </w:t>
      </w:r>
      <w:hyperlink r:id="rId8" w:history="1">
        <w:r w:rsidR="00E846A5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="00E846A5">
        <w:rPr>
          <w:rFonts w:hint="cs"/>
          <w:noProof/>
          <w:sz w:val="24"/>
          <w:rtl/>
          <w:lang w:eastAsia="he-IL"/>
        </w:rPr>
        <w:t xml:space="preserve">, </w:t>
      </w:r>
      <w:hyperlink r:id="rId9" w:history="1">
        <w:r w:rsidR="00E846A5">
          <w:rPr>
            <w:rStyle w:val="Hyperlink"/>
            <w:rFonts w:ascii="Arial" w:hAnsi="Arial"/>
            <w:noProof/>
            <w:sz w:val="24"/>
            <w:lang w:eastAsia="he-IL"/>
          </w:rPr>
          <w:t>www.pirsum.gov.il</w:t>
        </w:r>
        <w:r w:rsidR="00E846A5">
          <w:rPr>
            <w:rStyle w:val="Hyperlink"/>
            <w:noProof/>
            <w:sz w:val="24"/>
            <w:lang w:eastAsia="he-IL"/>
          </w:rPr>
          <w:t>/lapam</w:t>
        </w:r>
      </w:hyperlink>
      <w:r w:rsidR="00E846A5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1F09E6" w:rsidRPr="001F09E6">
        <w:rPr>
          <w:rFonts w:asciiTheme="majorBidi" w:hAnsiTheme="majorBidi" w:cstheme="majorBidi"/>
          <w:noProof/>
          <w:sz w:val="24"/>
          <w:rtl/>
          <w:lang w:eastAsia="he-IL" w:bidi="ar-LB"/>
        </w:rPr>
        <w:t xml:space="preserve">بدون دفع </w:t>
      </w:r>
    </w:p>
    <w:p w:rsidR="004A384E" w:rsidRDefault="000300F4" w:rsidP="000300F4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Theme="majorBidi" w:eastAsia="Calibri" w:hAnsiTheme="majorBidi" w:cstheme="majorBidi" w:hint="cs"/>
          <w:sz w:val="24"/>
          <w:rtl/>
          <w:lang w:bidi="ar-LB"/>
        </w:rPr>
        <w:t xml:space="preserve">3. </w:t>
      </w:r>
      <w:r w:rsidR="004A384E" w:rsidRPr="004A384E">
        <w:rPr>
          <w:rFonts w:asciiTheme="majorBidi" w:eastAsia="Calibri" w:hAnsiTheme="majorBidi" w:cstheme="majorBidi"/>
          <w:sz w:val="24"/>
          <w:rtl/>
          <w:lang w:bidi="ar-LB"/>
        </w:rPr>
        <w:t>تحق المشاركة في المناقصة فقط لمقدم العرض الذي يستوفي كافة الشروط التالية</w:t>
      </w:r>
      <w:r w:rsidR="004A384E" w:rsidRPr="001679E7">
        <w:rPr>
          <w:rFonts w:asciiTheme="majorBidi" w:eastAsia="Calibri" w:hAnsiTheme="majorBidi" w:cstheme="majorBidi"/>
          <w:sz w:val="28"/>
          <w:szCs w:val="28"/>
          <w:rtl/>
          <w:lang w:bidi="ar-LB"/>
        </w:rPr>
        <w:t xml:space="preserve"> :</w:t>
      </w:r>
    </w:p>
    <w:p w:rsidR="004A384E" w:rsidRPr="000300F4" w:rsidRDefault="000300F4" w:rsidP="000300F4">
      <w:pPr>
        <w:tabs>
          <w:tab w:val="clear" w:pos="1134"/>
        </w:tabs>
        <w:spacing w:after="0" w:line="240" w:lineRule="auto"/>
        <w:ind w:hanging="720"/>
        <w:rPr>
          <w:rFonts w:ascii="Narkisim" w:hAnsi="Narkisim"/>
        </w:rPr>
      </w:pPr>
      <w:bookmarkStart w:id="1" w:name="_Toc402187900"/>
      <w:bookmarkStart w:id="2" w:name="_Toc446576471"/>
      <w:r>
        <w:rPr>
          <w:rFonts w:ascii="Tahoma" w:hAnsi="Tahoma" w:cstheme="minorBidi" w:hint="cs"/>
          <w:rtl/>
          <w:lang w:bidi="ar-LB"/>
        </w:rPr>
        <w:t xml:space="preserve">3.1. </w:t>
      </w:r>
      <w:r w:rsidR="004A384E" w:rsidRPr="000300F4">
        <w:rPr>
          <w:rFonts w:ascii="Tahoma" w:hAnsi="Tahoma" w:cstheme="minorBidi" w:hint="cs"/>
          <w:rtl/>
          <w:lang w:bidi="ar-LB"/>
        </w:rPr>
        <w:t>مقدم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العرض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هو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اتحاد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مسجل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حسب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القانون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في</w:t>
      </w:r>
      <w:r w:rsidR="004A384E" w:rsidRPr="000300F4">
        <w:rPr>
          <w:rFonts w:cstheme="minorBidi" w:hint="cs"/>
          <w:rtl/>
          <w:lang w:bidi="ar-LB"/>
        </w:rPr>
        <w:t xml:space="preserve"> </w:t>
      </w:r>
      <w:r w:rsidR="004A384E" w:rsidRPr="000300F4">
        <w:rPr>
          <w:rFonts w:ascii="Tahoma" w:hAnsi="Tahoma" w:cstheme="minorBidi" w:hint="cs"/>
          <w:rtl/>
          <w:lang w:bidi="ar-LB"/>
        </w:rPr>
        <w:t>إسرائيل</w:t>
      </w:r>
      <w:r w:rsidR="004A384E" w:rsidRPr="000300F4">
        <w:rPr>
          <w:rFonts w:cstheme="minorBidi" w:hint="cs"/>
          <w:rtl/>
          <w:lang w:bidi="ar-LB"/>
        </w:rPr>
        <w:t xml:space="preserve"> .</w:t>
      </w:r>
    </w:p>
    <w:p w:rsidR="004A384E" w:rsidRPr="000300F4" w:rsidRDefault="000300F4" w:rsidP="000300F4">
      <w:pPr>
        <w:tabs>
          <w:tab w:val="clear" w:pos="1134"/>
        </w:tabs>
        <w:spacing w:after="0" w:line="240" w:lineRule="auto"/>
        <w:ind w:hanging="720"/>
        <w:rPr>
          <w:sz w:val="24"/>
        </w:rPr>
      </w:pPr>
      <w:bookmarkStart w:id="3" w:name="_Toc402187901"/>
      <w:bookmarkStart w:id="4" w:name="_Toc446576472"/>
      <w:bookmarkEnd w:id="1"/>
      <w:bookmarkEnd w:id="2"/>
      <w:r>
        <w:rPr>
          <w:rFonts w:asciiTheme="majorBidi" w:eastAsia="Calibri" w:hAnsiTheme="majorBidi" w:cstheme="majorBidi" w:hint="cs"/>
          <w:sz w:val="24"/>
          <w:rtl/>
          <w:lang w:bidi="ar-LB"/>
        </w:rPr>
        <w:t xml:space="preserve">3.2.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مقدم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العرض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صاحب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كافة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التصاريح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المطلوبة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بموجب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قانون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صفقات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الهيئات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العمومية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</w:t>
      </w:r>
      <w:r w:rsidR="004A384E" w:rsidRPr="000300F4">
        <w:rPr>
          <w:rFonts w:asciiTheme="majorBidi" w:eastAsia="Calibri" w:hAnsiTheme="majorBidi" w:cstheme="majorBidi" w:hint="cs"/>
          <w:sz w:val="24"/>
          <w:rtl/>
          <w:lang w:bidi="ar-LB"/>
        </w:rPr>
        <w:t>،</w:t>
      </w:r>
      <w:r w:rsidR="004A384E" w:rsidRPr="000300F4">
        <w:rPr>
          <w:rFonts w:asciiTheme="majorBidi" w:eastAsia="Calibri" w:hAnsiTheme="majorBidi" w:cstheme="majorBidi"/>
          <w:sz w:val="24"/>
          <w:rtl/>
          <w:lang w:bidi="ar-LB"/>
        </w:rPr>
        <w:t xml:space="preserve"> للعام – 1976 ، بما في ذلك تصريح بموضوع عدم تشغيل عمال أجانب ودفع الحد الأدنى من الأجور حسب القانون. </w:t>
      </w:r>
    </w:p>
    <w:p w:rsidR="00291D0F" w:rsidRDefault="000300F4" w:rsidP="000300F4">
      <w:pPr>
        <w:tabs>
          <w:tab w:val="clear" w:pos="1134"/>
        </w:tabs>
        <w:spacing w:after="0" w:line="240" w:lineRule="auto"/>
        <w:ind w:hanging="720"/>
        <w:rPr>
          <w:rFonts w:ascii="Narkisim" w:hAnsi="Narkisim"/>
          <w:rtl/>
        </w:rPr>
      </w:pPr>
      <w:bookmarkStart w:id="5" w:name="_Toc402187904"/>
      <w:bookmarkStart w:id="6" w:name="_Toc446576475"/>
      <w:bookmarkEnd w:id="3"/>
      <w:bookmarkEnd w:id="4"/>
      <w:r>
        <w:rPr>
          <w:rFonts w:ascii="Narkisim" w:hAnsi="Narkisim" w:cstheme="minorBidi" w:hint="cs"/>
          <w:rtl/>
          <w:lang w:bidi="ar-LB"/>
        </w:rPr>
        <w:t xml:space="preserve">3.3. </w:t>
      </w:r>
      <w:r w:rsidR="004A384E" w:rsidRPr="000300F4">
        <w:rPr>
          <w:rFonts w:ascii="Narkisim" w:hAnsi="Narkisim" w:cstheme="minorBidi" w:hint="cs"/>
          <w:rtl/>
          <w:lang w:bidi="ar-LB"/>
        </w:rPr>
        <w:t xml:space="preserve">بموعد تقديم العروض، لا توجد ضد مقدم العرض ملاحظة حول شكوك حقيقية حول استمرار وجود مقدم العرض " كمصلحة حيّة" </w:t>
      </w:r>
      <w:r w:rsidR="00291D0F" w:rsidRPr="000300F4">
        <w:rPr>
          <w:rFonts w:ascii="Narkisim" w:hAnsi="Narkisim" w:cstheme="minorBidi" w:hint="cs"/>
          <w:rtl/>
          <w:lang w:bidi="ar-LB"/>
        </w:rPr>
        <w:t xml:space="preserve">، أو أية ملاحظة مشابهه تثير الشك حول قدرة مقدم العرض بالاستمرار بالوجود " كمصلحة حيّة". </w:t>
      </w:r>
    </w:p>
    <w:p w:rsidR="000300F4" w:rsidRDefault="00D10410" w:rsidP="000300F4">
      <w:p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 w:cstheme="minorBidi"/>
          <w:sz w:val="24"/>
          <w:rtl/>
          <w:lang w:bidi="ar-LB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 xml:space="preserve">3.4 </w:t>
      </w:r>
      <w:r w:rsidR="000300F4">
        <w:rPr>
          <w:rFonts w:ascii="Calibri" w:eastAsia="Calibri" w:hAnsi="Calibri" w:cstheme="minorBidi" w:hint="cs"/>
          <w:sz w:val="24"/>
          <w:rtl/>
          <w:lang w:bidi="ar-LB"/>
        </w:rPr>
        <w:t>مقدم العرض هو صاحب تجربة 3 سنوات على الأقل، بالسنوات الخمس الأخيرة التي سبقت الموعد الأخير لتقديم العروض ، في كل مجال من المجالات التالية :</w:t>
      </w:r>
    </w:p>
    <w:p w:rsidR="000300F4" w:rsidRDefault="000300F4" w:rsidP="000300F4">
      <w:pPr>
        <w:tabs>
          <w:tab w:val="left" w:pos="720"/>
        </w:tabs>
        <w:spacing w:after="200" w:line="240" w:lineRule="auto"/>
        <w:ind w:left="1224" w:right="-284" w:firstLine="0"/>
        <w:contextualSpacing/>
        <w:rPr>
          <w:rFonts w:ascii="Calibri" w:eastAsia="Calibri" w:hAnsi="Calibri" w:cstheme="minorBidi"/>
          <w:sz w:val="24"/>
          <w:rtl/>
          <w:lang w:bidi="ar-LB"/>
        </w:rPr>
      </w:pPr>
      <w:r>
        <w:rPr>
          <w:rFonts w:ascii="Calibri" w:eastAsia="Calibri" w:hAnsi="Calibri" w:hint="cs"/>
          <w:sz w:val="24"/>
          <w:rtl/>
        </w:rPr>
        <w:t xml:space="preserve">3.4.1. </w:t>
      </w:r>
      <w:r>
        <w:rPr>
          <w:rFonts w:ascii="Calibri" w:eastAsia="Calibri" w:hAnsi="Calibri" w:cstheme="minorBidi" w:hint="cs"/>
          <w:sz w:val="24"/>
          <w:rtl/>
          <w:lang w:bidi="ar-LB"/>
        </w:rPr>
        <w:t>إصدار استمارات تشمل بيانات متغيرة ، مغنطة وتجليد ممكنن ( ليس يدوي ) ، بحجم 10 مليون للسنة الواحدة على الأقل في كل سنة من السنوات الثلاث .</w:t>
      </w:r>
    </w:p>
    <w:p w:rsidR="00BE5BD9" w:rsidRPr="00BE5BD9" w:rsidRDefault="00BE5BD9" w:rsidP="00BE5BD9">
      <w:pPr>
        <w:tabs>
          <w:tab w:val="left" w:pos="720"/>
        </w:tabs>
        <w:spacing w:after="200" w:line="240" w:lineRule="auto"/>
        <w:ind w:left="1224" w:right="-284" w:firstLine="0"/>
        <w:contextualSpacing/>
        <w:rPr>
          <w:rFonts w:asciiTheme="majorBidi" w:eastAsia="Calibri" w:hAnsiTheme="majorBidi" w:cstheme="majorBidi"/>
          <w:sz w:val="24"/>
          <w:rtl/>
          <w:lang w:bidi="ar-LB"/>
        </w:rPr>
      </w:pPr>
      <w:r>
        <w:rPr>
          <w:rFonts w:ascii="Calibri" w:eastAsia="Calibri" w:hAnsi="Calibri" w:hint="cs"/>
          <w:sz w:val="24"/>
          <w:rtl/>
        </w:rPr>
        <w:t xml:space="preserve">3.4.2. </w:t>
      </w:r>
      <w:r>
        <w:rPr>
          <w:rFonts w:ascii="Calibri" w:eastAsia="Calibri" w:hAnsi="Calibri" w:cstheme="minorBidi" w:hint="cs"/>
          <w:sz w:val="24"/>
          <w:rtl/>
          <w:lang w:bidi="ar-LB"/>
        </w:rPr>
        <w:t xml:space="preserve">إصدار استمارات تشمل بروز فضي بحجم  </w:t>
      </w:r>
      <w:r w:rsidR="000300F4" w:rsidRPr="00BD26BF">
        <w:rPr>
          <w:rFonts w:ascii="Calibri" w:eastAsia="Calibri" w:hAnsi="Calibri" w:hint="cs"/>
          <w:sz w:val="24"/>
          <w:rtl/>
        </w:rPr>
        <w:t xml:space="preserve">50,000 </w:t>
      </w:r>
      <w:r w:rsidRPr="00BE5BD9">
        <w:rPr>
          <w:rFonts w:asciiTheme="majorBidi" w:eastAsia="Calibri" w:hAnsiTheme="majorBidi" w:cstheme="majorBidi"/>
          <w:sz w:val="24"/>
          <w:rtl/>
          <w:lang w:bidi="ar-LB"/>
        </w:rPr>
        <w:t>للسنة الواحدة على الأقل في كل سنة من السنوات الثلاث .</w:t>
      </w:r>
    </w:p>
    <w:p w:rsidR="00BE5BD9" w:rsidRPr="00BE5BD9" w:rsidRDefault="004F7EFD" w:rsidP="00BE5BD9">
      <w:pPr>
        <w:tabs>
          <w:tab w:val="left" w:pos="720"/>
        </w:tabs>
        <w:spacing w:after="200" w:line="240" w:lineRule="auto"/>
        <w:ind w:left="1224" w:right="-284" w:firstLine="0"/>
        <w:contextualSpacing/>
        <w:rPr>
          <w:rFonts w:asciiTheme="majorBidi" w:eastAsia="Calibri" w:hAnsiTheme="majorBidi" w:cstheme="majorBidi"/>
          <w:sz w:val="24"/>
          <w:rtl/>
          <w:lang w:bidi="ar-LB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>3.4.3.</w:t>
      </w:r>
      <w:r w:rsidR="00BE5BD9">
        <w:rPr>
          <w:rFonts w:ascii="Calibri" w:eastAsia="Calibri" w:hAnsi="Calibri" w:cstheme="minorBidi" w:hint="cs"/>
          <w:sz w:val="24"/>
          <w:rtl/>
          <w:lang w:bidi="ar-LB"/>
        </w:rPr>
        <w:t xml:space="preserve">إصدار استمارات تشمل ألوان لا تُمكن التغيير عن طريق المحي وتتغير بالتصوير في مكانينة التصوير بحجم </w:t>
      </w:r>
      <w:r w:rsidR="000300F4" w:rsidRPr="00BD26BF">
        <w:rPr>
          <w:rFonts w:ascii="Calibri" w:eastAsia="Calibri" w:hAnsi="Calibri" w:hint="cs"/>
          <w:sz w:val="24"/>
          <w:rtl/>
        </w:rPr>
        <w:t xml:space="preserve">50,000 </w:t>
      </w:r>
      <w:r w:rsidR="00BE5BD9" w:rsidRPr="00BE5BD9">
        <w:rPr>
          <w:rFonts w:asciiTheme="majorBidi" w:eastAsia="Calibri" w:hAnsiTheme="majorBidi" w:cstheme="majorBidi"/>
          <w:sz w:val="24"/>
          <w:rtl/>
          <w:lang w:bidi="ar-LB"/>
        </w:rPr>
        <w:t>للسنة الواحدة على الأقل في كل سنة من السنوات الثلاث .</w:t>
      </w:r>
    </w:p>
    <w:p w:rsidR="004F7EFD" w:rsidRPr="00BD26BF" w:rsidRDefault="004F7EFD" w:rsidP="004F7EFD">
      <w:pPr>
        <w:widowControl w:val="0"/>
        <w:tabs>
          <w:tab w:val="clear" w:pos="1134"/>
        </w:tabs>
        <w:spacing w:line="240" w:lineRule="auto"/>
        <w:ind w:left="540" w:right="900" w:firstLine="0"/>
        <w:rPr>
          <w:rFonts w:ascii="Times New (W1)" w:hAnsi="Times New (W1)"/>
          <w:b/>
          <w:bCs/>
          <w:sz w:val="24"/>
          <w:lang w:eastAsia="he-IL"/>
        </w:rPr>
      </w:pPr>
      <w:r w:rsidRPr="004F7EFD">
        <w:rPr>
          <w:rFonts w:asciiTheme="majorBidi" w:hAnsiTheme="majorBidi" w:cstheme="majorBidi"/>
          <w:b/>
          <w:bCs/>
          <w:sz w:val="24"/>
          <w:rtl/>
          <w:lang w:eastAsia="he-IL" w:bidi="ar-LB"/>
        </w:rPr>
        <w:t>ملاحظة</w:t>
      </w:r>
      <w:r w:rsidRPr="00BD26BF">
        <w:rPr>
          <w:rFonts w:ascii="Times New (W1)" w:hAnsi="Times New (W1)" w:hint="cs"/>
          <w:b/>
          <w:bCs/>
          <w:sz w:val="24"/>
          <w:rtl/>
          <w:lang w:eastAsia="he-IL"/>
        </w:rPr>
        <w:t>:</w:t>
      </w:r>
    </w:p>
    <w:p w:rsidR="004F7EFD" w:rsidRPr="00BD26BF" w:rsidRDefault="004F7EFD" w:rsidP="004F7EFD">
      <w:pPr>
        <w:widowControl w:val="0"/>
        <w:tabs>
          <w:tab w:val="clear" w:pos="1134"/>
        </w:tabs>
        <w:spacing w:line="240" w:lineRule="auto"/>
        <w:ind w:left="540" w:firstLine="0"/>
        <w:jc w:val="thaiDistribute"/>
        <w:rPr>
          <w:rFonts w:ascii="Narkisim" w:hAnsi="Narkisim"/>
          <w:sz w:val="24"/>
          <w:rtl/>
          <w:lang w:eastAsia="he-IL"/>
        </w:rPr>
      </w:pPr>
      <w:r>
        <w:rPr>
          <w:rFonts w:ascii="Times New (W1)" w:hAnsi="Times New (W1)" w:cstheme="minorBidi" w:hint="cs"/>
          <w:sz w:val="24"/>
          <w:rtl/>
          <w:lang w:eastAsia="he-IL" w:bidi="ar-LB"/>
        </w:rPr>
        <w:t xml:space="preserve">في حالة تغير فيها مبنى الاتحاد لمقدم العرض خلال السنوات الخمس التي سبقت الموعد الأخير لتقديم العروض ، يحق للجنة المناقصات ، وفقاً لتقديراتها الحصرية، الاعتراف بالتجربة التي اكتسبها أفراد لمقدم العرض( شركاء و/أو أصحاب أسهم) أو اتحاد آخر اندمج مع مقدم العرض قبل موعد تقديم العروض ، كتجربة لمقدم العرض، من اجل إثبات الشروط المحددة في البند  </w:t>
      </w:r>
      <w:r w:rsidRPr="00BD26BF">
        <w:rPr>
          <w:rFonts w:ascii="Times New (W1)" w:hAnsi="Times New (W1)" w:hint="cs"/>
          <w:sz w:val="24"/>
          <w:rtl/>
          <w:lang w:eastAsia="he-IL"/>
        </w:rPr>
        <w:t>3.4  .</w:t>
      </w:r>
    </w:p>
    <w:p w:rsidR="00472EFD" w:rsidRPr="00472EFD" w:rsidRDefault="00472EFD" w:rsidP="00472EFD">
      <w:p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 xml:space="preserve">3.5 </w:t>
      </w:r>
      <w:r w:rsidR="00881EA3">
        <w:rPr>
          <w:rFonts w:ascii="Calibri" w:eastAsia="Calibri" w:hAnsi="Calibri" w:cstheme="minorBidi" w:hint="cs"/>
          <w:sz w:val="24"/>
          <w:rtl/>
          <w:lang w:bidi="ar-LB"/>
        </w:rPr>
        <w:t xml:space="preserve">مقدم العرض يستوفي بنفسه شروط </w:t>
      </w:r>
      <w:r w:rsidR="004F7EFD" w:rsidRPr="00BD26BF">
        <w:rPr>
          <w:rFonts w:ascii="Calibri" w:eastAsia="Calibri" w:hAnsi="Calibri" w:hint="cs"/>
          <w:sz w:val="24"/>
          <w:rtl/>
        </w:rPr>
        <w:t xml:space="preserve">3.5.1 </w:t>
      </w:r>
      <w:r w:rsidR="00881EA3" w:rsidRPr="00881EA3">
        <w:rPr>
          <w:rFonts w:asciiTheme="majorBidi" w:eastAsia="Calibri" w:hAnsiTheme="majorBidi" w:cstheme="majorBidi"/>
          <w:sz w:val="24"/>
          <w:rtl/>
          <w:lang w:bidi="ar-LB"/>
        </w:rPr>
        <w:t>و</w:t>
      </w:r>
      <w:r w:rsidR="004F7EFD" w:rsidRPr="00BD26BF">
        <w:rPr>
          <w:rFonts w:ascii="Calibri" w:eastAsia="Calibri" w:hAnsi="Calibri" w:hint="cs"/>
          <w:sz w:val="24"/>
          <w:rtl/>
        </w:rPr>
        <w:t xml:space="preserve">- 3.5.2  </w:t>
      </w:r>
      <w:r w:rsidR="00881EA3">
        <w:rPr>
          <w:rFonts w:ascii="Calibri" w:eastAsia="Calibri" w:hAnsi="Calibri" w:cstheme="minorBidi" w:hint="cs"/>
          <w:sz w:val="24"/>
          <w:rtl/>
          <w:lang w:bidi="ar-LB"/>
        </w:rPr>
        <w:t xml:space="preserve">أو مرتبط  باتفاقية بما في ذلك اتفاقية مؤقتة لحالة فوزه بالمناقصة ، مع مقاول ثانوي </w:t>
      </w:r>
      <w:r>
        <w:rPr>
          <w:rFonts w:ascii="Calibri" w:eastAsia="Calibri" w:hAnsi="Calibri" w:cstheme="minorBidi" w:hint="cs"/>
          <w:sz w:val="24"/>
          <w:rtl/>
          <w:lang w:bidi="ar-LB"/>
        </w:rPr>
        <w:t>لتوزيع وإرسال أغراض بريديةـ يستوفي على الأقل الشروط التالية :</w:t>
      </w:r>
    </w:p>
    <w:p w:rsidR="00472EFD" w:rsidRDefault="00472EFD" w:rsidP="00472EFD">
      <w:pPr>
        <w:tabs>
          <w:tab w:val="left" w:pos="720"/>
        </w:tabs>
        <w:spacing w:after="200" w:line="240" w:lineRule="auto"/>
        <w:ind w:left="1224" w:right="-284" w:firstLine="0"/>
        <w:contextualSpacing/>
        <w:rPr>
          <w:rFonts w:ascii="Calibri" w:eastAsia="Calibri" w:hAnsi="Calibri" w:cstheme="minorBidi"/>
          <w:sz w:val="24"/>
          <w:rtl/>
          <w:lang w:bidi="ar-LB"/>
        </w:rPr>
      </w:pPr>
      <w:r>
        <w:rPr>
          <w:rFonts w:ascii="Calibri" w:eastAsia="Calibri" w:hAnsi="Calibri" w:hint="cs"/>
          <w:sz w:val="24"/>
          <w:rtl/>
        </w:rPr>
        <w:t xml:space="preserve">3.5.1. </w:t>
      </w:r>
      <w:r>
        <w:rPr>
          <w:rFonts w:ascii="Calibri" w:eastAsia="Calibri" w:hAnsi="Calibri" w:cstheme="minorBidi" w:hint="cs"/>
          <w:sz w:val="24"/>
          <w:rtl/>
          <w:lang w:bidi="ar-LB"/>
        </w:rPr>
        <w:t>صاحب رخصة حسب القانون من وزارة الاتصالات لتوزيع بريد كمي .</w:t>
      </w:r>
    </w:p>
    <w:p w:rsidR="004F7EFD" w:rsidRPr="00BD26BF" w:rsidRDefault="00472EFD" w:rsidP="002C5FAC">
      <w:pPr>
        <w:tabs>
          <w:tab w:val="left" w:pos="720"/>
        </w:tabs>
        <w:spacing w:after="200" w:line="240" w:lineRule="auto"/>
        <w:ind w:left="1224" w:right="-284" w:firstLine="0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lastRenderedPageBreak/>
        <w:t xml:space="preserve">3.5.2. </w:t>
      </w:r>
      <w:r>
        <w:rPr>
          <w:rFonts w:ascii="Calibri" w:eastAsia="Calibri" w:hAnsi="Calibri" w:cstheme="minorBidi" w:hint="cs"/>
          <w:sz w:val="24"/>
          <w:rtl/>
          <w:lang w:bidi="ar-LB"/>
        </w:rPr>
        <w:t>في حالة تعاقد مقدم العرض مع مقاول ثانوي فرد لتوزيع وإرسال الاغراض البريدية</w:t>
      </w:r>
      <w:r>
        <w:rPr>
          <w:rFonts w:ascii="Calibri" w:eastAsia="Calibri" w:hAnsi="Calibri" w:cstheme="minorBidi" w:hint="cs"/>
          <w:sz w:val="24"/>
          <w:rtl/>
        </w:rPr>
        <w:t>:</w:t>
      </w:r>
      <w:r>
        <w:rPr>
          <w:rFonts w:ascii="Calibri" w:eastAsia="Calibri" w:hAnsi="Calibri" w:cstheme="minorBidi" w:hint="cs"/>
          <w:sz w:val="24"/>
          <w:rtl/>
          <w:lang w:bidi="ar-LB"/>
        </w:rPr>
        <w:t xml:space="preserve"> </w:t>
      </w:r>
      <w:r w:rsidR="002C5FAC">
        <w:rPr>
          <w:rFonts w:ascii="Calibri" w:eastAsia="Calibri" w:hAnsi="Calibri" w:cstheme="minorBidi" w:hint="cs"/>
          <w:sz w:val="24"/>
          <w:rtl/>
          <w:lang w:bidi="ar-LB"/>
        </w:rPr>
        <w:t xml:space="preserve">أرسل أغراض بريد </w:t>
      </w:r>
      <w:r>
        <w:rPr>
          <w:rFonts w:ascii="Calibri" w:eastAsia="Calibri" w:hAnsi="Calibri" w:cstheme="minorBidi" w:hint="cs"/>
          <w:sz w:val="24"/>
          <w:rtl/>
          <w:lang w:bidi="ar-LB"/>
        </w:rPr>
        <w:t xml:space="preserve">على الأقل 10 مليون غرض بريدي في سنة </w:t>
      </w:r>
      <w:r w:rsidR="004F7EFD" w:rsidRPr="00BD26BF">
        <w:rPr>
          <w:rFonts w:ascii="Calibri" w:eastAsia="Calibri" w:hAnsi="Calibri" w:hint="cs"/>
          <w:sz w:val="24"/>
          <w:rtl/>
        </w:rPr>
        <w:t>2017 .</w:t>
      </w:r>
    </w:p>
    <w:p w:rsidR="004F7EFD" w:rsidRPr="00BD26BF" w:rsidRDefault="004F7EFD" w:rsidP="002C5FAC">
      <w:pPr>
        <w:tabs>
          <w:tab w:val="left" w:pos="720"/>
          <w:tab w:val="num" w:pos="1571"/>
        </w:tabs>
        <w:spacing w:after="200" w:line="240" w:lineRule="auto"/>
        <w:ind w:left="792" w:right="-284" w:firstLine="0"/>
        <w:contextualSpacing/>
        <w:rPr>
          <w:rFonts w:ascii="Calibri" w:eastAsia="Calibri" w:hAnsi="Calibri"/>
          <w:b/>
          <w:bCs/>
          <w:sz w:val="24"/>
        </w:rPr>
      </w:pPr>
      <w:r>
        <w:rPr>
          <w:rFonts w:ascii="Calibri" w:eastAsia="Calibri" w:hAnsi="Calibri" w:hint="cs"/>
          <w:sz w:val="24"/>
          <w:rtl/>
        </w:rPr>
        <w:tab/>
      </w:r>
      <w:r w:rsidR="002C5FAC" w:rsidRPr="002C5FAC">
        <w:rPr>
          <w:rFonts w:asciiTheme="majorBidi" w:eastAsia="Calibri" w:hAnsiTheme="majorBidi" w:cstheme="majorBidi"/>
          <w:b/>
          <w:bCs/>
          <w:sz w:val="24"/>
          <w:rtl/>
          <w:lang w:bidi="ar-LB"/>
        </w:rPr>
        <w:t>أو</w:t>
      </w:r>
      <w:r w:rsidRPr="00BD26BF">
        <w:rPr>
          <w:rFonts w:ascii="Calibri" w:eastAsia="Calibri" w:hAnsi="Calibri" w:hint="cs"/>
          <w:b/>
          <w:bCs/>
          <w:sz w:val="24"/>
          <w:rtl/>
        </w:rPr>
        <w:t>:</w:t>
      </w:r>
    </w:p>
    <w:p w:rsidR="004F7EFD" w:rsidRPr="00BD26BF" w:rsidRDefault="002C5FAC" w:rsidP="002C5FAC">
      <w:pPr>
        <w:tabs>
          <w:tab w:val="left" w:pos="720"/>
          <w:tab w:val="num" w:pos="1571"/>
        </w:tabs>
        <w:spacing w:after="200" w:line="240" w:lineRule="auto"/>
        <w:ind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cstheme="minorBidi" w:hint="cs"/>
          <w:sz w:val="24"/>
          <w:rtl/>
          <w:lang w:bidi="ar-LB"/>
        </w:rPr>
        <w:t xml:space="preserve">في حالة تعاقد مقدم العرض مع أكثر من مقاول ثانوي فرد لتوزيع وإرسال أغراض بريدية : كل مقاول من المقاولين الثانويين أرسل أغراض بريد على الأقل </w:t>
      </w:r>
      <w:r w:rsidR="004F7EFD" w:rsidRPr="00BD26BF">
        <w:rPr>
          <w:rFonts w:ascii="Calibri" w:eastAsia="Calibri" w:hAnsi="Calibri" w:hint="cs"/>
          <w:sz w:val="24"/>
          <w:rtl/>
        </w:rPr>
        <w:t xml:space="preserve">5 </w:t>
      </w:r>
      <w:r>
        <w:rPr>
          <w:rFonts w:ascii="Calibri" w:eastAsia="Calibri" w:hAnsi="Calibri" w:cstheme="minorBidi" w:hint="cs"/>
          <w:sz w:val="24"/>
          <w:rtl/>
          <w:lang w:bidi="ar-LB"/>
        </w:rPr>
        <w:t xml:space="preserve">مليون غرض بريدي في سنة </w:t>
      </w:r>
      <w:r w:rsidR="004F7EFD" w:rsidRPr="00BD26BF">
        <w:rPr>
          <w:rFonts w:ascii="Calibri" w:eastAsia="Calibri" w:hAnsi="Calibri" w:hint="cs"/>
          <w:sz w:val="24"/>
          <w:rtl/>
        </w:rPr>
        <w:t>2017;</w:t>
      </w:r>
    </w:p>
    <w:p w:rsidR="000300F4" w:rsidRPr="00BD26BF" w:rsidRDefault="000300F4" w:rsidP="004F7EFD">
      <w:p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</w:p>
    <w:p w:rsidR="000300F4" w:rsidRPr="000300F4" w:rsidRDefault="000300F4" w:rsidP="000300F4">
      <w:pPr>
        <w:tabs>
          <w:tab w:val="clear" w:pos="1134"/>
        </w:tabs>
        <w:spacing w:after="0" w:line="240" w:lineRule="auto"/>
        <w:ind w:hanging="720"/>
        <w:rPr>
          <w:rFonts w:ascii="Narkisim" w:hAnsi="Narkisim"/>
          <w:rtl/>
        </w:rPr>
      </w:pPr>
    </w:p>
    <w:p w:rsidR="002035C8" w:rsidRDefault="007D301F" w:rsidP="007D301F">
      <w:pPr>
        <w:pStyle w:val="a5"/>
        <w:tabs>
          <w:tab w:val="clear" w:pos="1134"/>
        </w:tabs>
        <w:spacing w:after="0" w:line="240" w:lineRule="auto"/>
        <w:ind w:left="788" w:firstLine="0"/>
        <w:contextualSpacing w:val="0"/>
        <w:rPr>
          <w:rtl/>
        </w:rPr>
      </w:pPr>
      <w:bookmarkStart w:id="7" w:name="_Toc402187905"/>
      <w:bookmarkStart w:id="8" w:name="_Toc446576476"/>
      <w:bookmarkEnd w:id="5"/>
      <w:bookmarkEnd w:id="6"/>
      <w:r>
        <w:rPr>
          <w:rFonts w:ascii="Narkisim" w:hAnsi="Narkisim" w:cstheme="minorBidi" w:hint="cs"/>
          <w:rtl/>
          <w:lang w:bidi="ar-LB"/>
        </w:rPr>
        <w:t xml:space="preserve">3.6 </w:t>
      </w:r>
      <w:r w:rsidR="009E78A2">
        <w:rPr>
          <w:rFonts w:ascii="Narkisim" w:hAnsi="Narkisim" w:cstheme="minorBidi" w:hint="cs"/>
          <w:rtl/>
          <w:lang w:bidi="ar-LB"/>
        </w:rPr>
        <w:t>مقدم العرض أرفق لعرضه كفالة مناقصة</w:t>
      </w:r>
      <w:r>
        <w:rPr>
          <w:rFonts w:ascii="Narkisim" w:hAnsi="Narkisim" w:cstheme="minorBidi" w:hint="cs"/>
          <w:rtl/>
          <w:lang w:bidi="ar-LB"/>
        </w:rPr>
        <w:t xml:space="preserve"> حسب المطلوب في البند 8 فيما يلي . </w:t>
      </w:r>
      <w:r w:rsidR="002035C8">
        <w:rPr>
          <w:rFonts w:ascii="Narkisim" w:hAnsi="Narkisim" w:cstheme="minorBidi" w:hint="cs"/>
          <w:rtl/>
          <w:lang w:bidi="ar-LB"/>
        </w:rPr>
        <w:t xml:space="preserve">يجب على الكفالة المقدمة أن تكون بنص مماثل للنص الموجود في الملحق </w:t>
      </w:r>
      <w:r>
        <w:rPr>
          <w:rFonts w:ascii="Narkisim" w:hAnsi="Narkisim" w:cstheme="minorBidi" w:hint="cs"/>
          <w:rtl/>
          <w:lang w:bidi="ar-LB"/>
        </w:rPr>
        <w:t>د</w:t>
      </w:r>
      <w:r w:rsidR="002035C8">
        <w:rPr>
          <w:rFonts w:ascii="Narkisim" w:hAnsi="Narkisim" w:cstheme="minorBidi" w:hint="cs"/>
          <w:rtl/>
          <w:lang w:bidi="ar-LB"/>
        </w:rPr>
        <w:t xml:space="preserve"> من المناقصة. </w:t>
      </w:r>
      <w:r w:rsidR="002035C8" w:rsidRPr="00617003">
        <w:rPr>
          <w:rFonts w:asciiTheme="majorBidi" w:hAnsiTheme="majorBidi" w:cstheme="majorBidi"/>
          <w:rtl/>
          <w:lang w:bidi="ar-LB"/>
        </w:rPr>
        <w:t>نص مختلف يمكن أن يؤدي</w:t>
      </w:r>
      <w:r w:rsidR="002035C8">
        <w:rPr>
          <w:rFonts w:hint="cs"/>
          <w:rtl/>
        </w:rPr>
        <w:t xml:space="preserve"> </w:t>
      </w:r>
      <w:r w:rsidR="002035C8">
        <w:rPr>
          <w:rFonts w:cstheme="minorBidi" w:hint="cs"/>
          <w:rtl/>
          <w:lang w:bidi="ar-LB"/>
        </w:rPr>
        <w:t xml:space="preserve">لإلغاء العرض كلياً. </w:t>
      </w:r>
      <w:r w:rsidR="00617003">
        <w:rPr>
          <w:rFonts w:cstheme="minorBidi" w:hint="cs"/>
          <w:rtl/>
          <w:lang w:bidi="ar-LB"/>
        </w:rPr>
        <w:t xml:space="preserve"> </w:t>
      </w:r>
      <w:r w:rsidR="002035C8">
        <w:rPr>
          <w:rFonts w:hint="cs"/>
          <w:rtl/>
        </w:rPr>
        <w:t xml:space="preserve"> </w:t>
      </w:r>
    </w:p>
    <w:p w:rsidR="007D301F" w:rsidRDefault="007D301F" w:rsidP="007D301F">
      <w:pPr>
        <w:pStyle w:val="a5"/>
        <w:tabs>
          <w:tab w:val="clear" w:pos="1134"/>
        </w:tabs>
        <w:spacing w:after="0" w:line="240" w:lineRule="auto"/>
        <w:ind w:left="788" w:firstLine="0"/>
        <w:contextualSpacing w:val="0"/>
        <w:rPr>
          <w:rtl/>
        </w:rPr>
      </w:pPr>
    </w:p>
    <w:p w:rsidR="007D301F" w:rsidRPr="00BD26BF" w:rsidRDefault="007D301F" w:rsidP="007D301F">
      <w:pPr>
        <w:tabs>
          <w:tab w:val="left" w:pos="720"/>
        </w:tabs>
        <w:spacing w:after="200" w:line="240" w:lineRule="auto"/>
        <w:ind w:left="792" w:right="-284" w:firstLine="0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3.7 </w:t>
      </w:r>
      <w:r>
        <w:rPr>
          <w:rFonts w:ascii="Calibri" w:eastAsia="Calibri" w:hAnsi="Calibri" w:cstheme="minorBidi" w:hint="cs"/>
          <w:sz w:val="24"/>
          <w:rtl/>
          <w:lang w:bidi="ar-LB"/>
        </w:rPr>
        <w:t xml:space="preserve">مقدم العرض هو صاحب معايير </w:t>
      </w:r>
      <w:r w:rsidRPr="00BD26BF">
        <w:rPr>
          <w:rFonts w:ascii="Calibri" w:eastAsia="Calibri" w:hAnsi="Calibri" w:hint="cs"/>
          <w:sz w:val="24"/>
        </w:rPr>
        <w:t>ISO</w:t>
      </w:r>
      <w:r w:rsidRPr="00BD26BF">
        <w:rPr>
          <w:rFonts w:ascii="Calibri" w:eastAsia="Calibri" w:hAnsi="Calibri" w:hint="cs"/>
          <w:sz w:val="24"/>
          <w:rtl/>
        </w:rPr>
        <w:t xml:space="preserve"> 9001:2008 </w:t>
      </w:r>
    </w:p>
    <w:p w:rsidR="007D301F" w:rsidRPr="007D301F" w:rsidRDefault="007D301F" w:rsidP="007D301F">
      <w:pPr>
        <w:pStyle w:val="a5"/>
        <w:tabs>
          <w:tab w:val="clear" w:pos="1134"/>
        </w:tabs>
        <w:spacing w:after="0" w:line="240" w:lineRule="auto"/>
        <w:ind w:left="788" w:firstLine="0"/>
        <w:contextualSpacing w:val="0"/>
        <w:rPr>
          <w:rtl/>
        </w:rPr>
      </w:pPr>
    </w:p>
    <w:p w:rsidR="00244348" w:rsidRDefault="00244348" w:rsidP="00244348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Narkisim" w:hAnsi="Narkisim" w:cstheme="minorBidi"/>
          <w:rtl/>
          <w:lang w:bidi="ar-LB"/>
        </w:rPr>
      </w:pPr>
      <w:bookmarkStart w:id="9" w:name="_Toc446576481"/>
      <w:bookmarkEnd w:id="7"/>
      <w:bookmarkEnd w:id="8"/>
      <w:r>
        <w:rPr>
          <w:rFonts w:ascii="Narkisim" w:hAnsi="Narkisim" w:cstheme="minorBidi" w:hint="cs"/>
          <w:rtl/>
          <w:lang w:bidi="ar-LB"/>
        </w:rPr>
        <w:t xml:space="preserve">4. </w:t>
      </w:r>
      <w:r w:rsidR="00C46ADE">
        <w:rPr>
          <w:rFonts w:ascii="Narkisim" w:hAnsi="Narkisim" w:cstheme="minorBidi" w:hint="cs"/>
          <w:rtl/>
          <w:lang w:bidi="ar-LB"/>
        </w:rPr>
        <w:t>الوزارة ستلغي العروض التي لا تستوفي شروط الحد الأدنى. تحتفظ الوزارة لنفسها بالحق بعدم إلغاء عروض في حالة سقوط خطأ كاتب،</w:t>
      </w:r>
      <w:r>
        <w:rPr>
          <w:rFonts w:ascii="Narkisim" w:hAnsi="Narkisim" w:cstheme="minorBidi" w:hint="cs"/>
          <w:rtl/>
          <w:lang w:bidi="ar-LB"/>
        </w:rPr>
        <w:t xml:space="preserve"> كذلك يحق للوزارة التوجه لمقدم العرض بطلب تلقي توضيحات أو استكمال تفاصيل من أجل إثبات شروط الحد الأدنى و/أو شروط المناقصة .</w:t>
      </w:r>
    </w:p>
    <w:bookmarkEnd w:id="9"/>
    <w:p w:rsidR="0086018D" w:rsidRPr="0086018D" w:rsidRDefault="0086018D" w:rsidP="0086018D">
      <w:pPr>
        <w:widowControl w:val="0"/>
        <w:spacing w:after="200" w:line="276" w:lineRule="auto"/>
        <w:ind w:left="360" w:right="-284" w:firstLine="0"/>
        <w:contextualSpacing/>
        <w:rPr>
          <w:rFonts w:asciiTheme="majorBidi" w:eastAsia="Calibri" w:hAnsiTheme="majorBidi" w:cstheme="majorBidi"/>
          <w:color w:val="333333"/>
          <w:sz w:val="24"/>
          <w:rtl/>
          <w:lang w:bidi="ar-LB"/>
        </w:rPr>
      </w:pPr>
      <w:r>
        <w:rPr>
          <w:rFonts w:asciiTheme="majorBidi" w:eastAsia="Calibri" w:hAnsiTheme="majorBidi" w:cstheme="majorBidi" w:hint="cs"/>
          <w:b/>
          <w:bCs/>
          <w:color w:val="333333"/>
          <w:sz w:val="24"/>
          <w:rtl/>
          <w:lang w:bidi="ar-LB"/>
        </w:rPr>
        <w:t xml:space="preserve">5. </w:t>
      </w:r>
      <w:r w:rsidR="00C46ADE" w:rsidRPr="0086018D">
        <w:rPr>
          <w:rFonts w:asciiTheme="majorBidi" w:eastAsia="Calibri" w:hAnsiTheme="majorBidi" w:cstheme="majorBidi"/>
          <w:color w:val="333333"/>
          <w:sz w:val="24"/>
          <w:rtl/>
          <w:lang w:bidi="ar-LB"/>
        </w:rPr>
        <w:t>فترة التعاقد</w:t>
      </w:r>
      <w:r w:rsidR="00E846A5" w:rsidRPr="00E16179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C46ADE" w:rsidRPr="00C46ADE">
        <w:rPr>
          <w:rFonts w:asciiTheme="majorBidi" w:eastAsia="Calibri" w:hAnsiTheme="majorBidi" w:cstheme="majorBidi"/>
          <w:color w:val="333333"/>
          <w:sz w:val="24"/>
          <w:rtl/>
          <w:lang w:bidi="ar-LB"/>
        </w:rPr>
        <w:t>تكون من موعد توقيع الوزارة على اتفاقية التعاقد ولمدة</w:t>
      </w:r>
      <w:r w:rsidR="00C46ADE">
        <w:rPr>
          <w:rFonts w:ascii="Calibri" w:eastAsia="Calibri" w:hAnsi="Calibri" w:cs="Tahoma" w:hint="cs"/>
          <w:color w:val="333333"/>
          <w:sz w:val="24"/>
          <w:rtl/>
          <w:lang w:bidi="ar-LB"/>
        </w:rPr>
        <w:t xml:space="preserve"> </w:t>
      </w:r>
      <w:r w:rsidRPr="0086018D">
        <w:rPr>
          <w:rFonts w:ascii="Calibri" w:eastAsia="Calibri" w:hAnsi="Calibri" w:hint="cs"/>
          <w:color w:val="333333"/>
          <w:sz w:val="24"/>
          <w:rtl/>
        </w:rPr>
        <w:t>25</w:t>
      </w:r>
      <w:r w:rsidR="00114540" w:rsidRPr="0086018D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C46ADE" w:rsidRPr="0086018D">
        <w:rPr>
          <w:rFonts w:asciiTheme="majorBidi" w:eastAsia="Calibri" w:hAnsiTheme="majorBidi" w:cstheme="majorBidi"/>
          <w:color w:val="333333"/>
          <w:sz w:val="24"/>
          <w:rtl/>
          <w:lang w:bidi="ar-LB"/>
        </w:rPr>
        <w:t>شهراً</w:t>
      </w:r>
      <w:r w:rsidRPr="0086018D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( تُقسم لفترة تنظيم وفترة خدمة) ، حسب المفصل في مستندات المناقصة .</w:t>
      </w:r>
    </w:p>
    <w:p w:rsidR="0086018D" w:rsidRDefault="0086018D" w:rsidP="0086018D">
      <w:pPr>
        <w:widowControl w:val="0"/>
        <w:spacing w:after="200" w:line="276" w:lineRule="auto"/>
        <w:ind w:left="360" w:right="-284" w:firstLine="0"/>
        <w:contextualSpacing/>
        <w:rPr>
          <w:rFonts w:asciiTheme="majorBidi" w:eastAsia="Calibri" w:hAnsiTheme="majorBidi" w:cstheme="majorBidi"/>
          <w:color w:val="333333"/>
          <w:sz w:val="24"/>
          <w:rtl/>
          <w:lang w:bidi="ar-LB"/>
        </w:rPr>
      </w:pPr>
      <w:r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6. يحق</w:t>
      </w:r>
      <w:r w:rsidR="00C46ADE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 للوزارة تمديد فترة التعاقد لفترات إضافية</w:t>
      </w:r>
      <w:r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 بالخضوع لتقييدات الميزانية ولرضا المسؤول وفقاً لتقديراتها، تمديد فترة التعاقد يخضع لمصادقة لجنة المناقصات.</w:t>
      </w:r>
    </w:p>
    <w:p w:rsidR="0086018D" w:rsidRPr="00821FF6" w:rsidRDefault="0086018D" w:rsidP="0086018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color w:val="333333"/>
          <w:sz w:val="24"/>
        </w:rPr>
      </w:pPr>
      <w:r>
        <w:rPr>
          <w:rFonts w:ascii="Calibri" w:eastAsia="Calibri" w:hAnsi="Calibri" w:hint="cs"/>
          <w:color w:val="333333"/>
          <w:sz w:val="24"/>
          <w:rtl/>
        </w:rPr>
        <w:t xml:space="preserve">7. </w:t>
      </w:r>
      <w:r w:rsidRPr="0086018D">
        <w:rPr>
          <w:rFonts w:asciiTheme="majorBidi" w:eastAsia="Calibri" w:hAnsiTheme="majorBidi" w:cstheme="majorBidi"/>
          <w:color w:val="333333"/>
          <w:sz w:val="24"/>
          <w:rtl/>
          <w:lang w:bidi="ar-LB"/>
        </w:rPr>
        <w:t>يمكن الاطلاع على نماذج</w:t>
      </w:r>
      <w:r>
        <w:rPr>
          <w:rFonts w:ascii="Calibri" w:eastAsia="Calibri" w:hAnsi="Calibri" w:cstheme="minorBidi" w:hint="cs"/>
          <w:color w:val="333333"/>
          <w:sz w:val="24"/>
          <w:rtl/>
          <w:lang w:bidi="ar-LB"/>
        </w:rPr>
        <w:t xml:space="preserve"> من الاستمارات في وحدة اللوجيستكا في بيت دجان بتنسيق مسبق مع حداد يسرائيل بهاتف رقم </w:t>
      </w:r>
      <w:r w:rsidRPr="0086018D">
        <w:rPr>
          <w:rFonts w:ascii="Calibri" w:eastAsia="Calibri" w:hAnsi="Calibri" w:hint="cs"/>
          <w:color w:val="333333"/>
          <w:sz w:val="24"/>
          <w:rtl/>
        </w:rPr>
        <w:t xml:space="preserve"> </w:t>
      </w:r>
      <w:r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Pr="00821FF6">
        <w:rPr>
          <w:rFonts w:ascii="Calibri" w:eastAsia="Calibri" w:hAnsi="Calibri"/>
          <w:color w:val="333333"/>
          <w:sz w:val="24"/>
          <w:rtl/>
        </w:rPr>
        <w:t>:039545488</w:t>
      </w:r>
    </w:p>
    <w:p w:rsidR="00E846A5" w:rsidRPr="00B25FC7" w:rsidRDefault="00497782" w:rsidP="0086018D">
      <w:pPr>
        <w:widowControl w:val="0"/>
        <w:tabs>
          <w:tab w:val="left" w:pos="720"/>
        </w:tabs>
        <w:spacing w:after="200" w:line="276" w:lineRule="auto"/>
        <w:ind w:left="360" w:right="-284" w:firstLine="0"/>
        <w:contextualSpacing/>
        <w:rPr>
          <w:rFonts w:ascii="Calibri" w:eastAsia="Calibri" w:hAnsi="Calibri"/>
          <w:noProof/>
          <w:sz w:val="24"/>
          <w:lang w:eastAsia="he-IL"/>
        </w:rPr>
      </w:pPr>
      <w:r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8.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مقدم عرض الذي يوجد لديه أسئلة ، ملاحظات ، تعقيبات بما يتعلق بشروط المناقصة ،مستندات المناقصة أو أي قسم منها مدعو للتوجه </w:t>
      </w:r>
      <w:r w:rsidR="0086018D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للسيد </w:t>
      </w:r>
      <w:r w:rsidR="0086018D">
        <w:rPr>
          <w:rFonts w:ascii="Calibri" w:eastAsia="Calibri" w:hAnsi="Calibri" w:cstheme="minorBidi" w:hint="cs"/>
          <w:color w:val="333333"/>
          <w:sz w:val="24"/>
          <w:rtl/>
          <w:lang w:bidi="ar-LB"/>
        </w:rPr>
        <w:t xml:space="preserve">حداد يسرائيل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، عبر البريد الإلكتروني</w:t>
      </w:r>
      <w:r w:rsidR="0086018D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، بالعنوان :</w:t>
      </w:r>
      <w:r w:rsidR="008F2746">
        <w:rPr>
          <w:rFonts w:asciiTheme="majorBidi" w:eastAsia="Calibri" w:hAnsiTheme="majorBidi" w:cstheme="majorBidi" w:hint="cs"/>
          <w:color w:val="333333"/>
          <w:sz w:val="28"/>
          <w:szCs w:val="28"/>
          <w:rtl/>
          <w:lang w:bidi="ar-LB"/>
        </w:rPr>
        <w:t xml:space="preserve">  </w:t>
      </w:r>
      <w:bookmarkStart w:id="10" w:name="_Ref340481104"/>
      <w:r w:rsidR="0086018D" w:rsidRPr="00BD26BF">
        <w:rPr>
          <w:rFonts w:ascii="Calibri" w:eastAsia="Calibri" w:hAnsi="Calibri"/>
          <w:color w:val="333333"/>
          <w:sz w:val="24"/>
        </w:rPr>
        <w:t>hadadi@mot.gov.il</w:t>
      </w:r>
      <w:r w:rsidR="0086018D" w:rsidRPr="00BD26BF">
        <w:rPr>
          <w:rFonts w:ascii="Calibri" w:eastAsia="Calibri" w:hAnsi="Calibri"/>
          <w:color w:val="333333"/>
          <w:sz w:val="24"/>
          <w:rtl/>
        </w:rPr>
        <w:t xml:space="preserve"> </w:t>
      </w:r>
      <w:r w:rsidR="008F2746" w:rsidRPr="008F2746">
        <w:rPr>
          <w:rFonts w:asciiTheme="majorBidi" w:hAnsiTheme="majorBidi" w:cstheme="majorBidi"/>
          <w:rtl/>
          <w:lang w:bidi="ar-LB"/>
        </w:rPr>
        <w:t xml:space="preserve">لغاية </w:t>
      </w:r>
      <w:r w:rsidR="0086018D">
        <w:rPr>
          <w:rFonts w:asciiTheme="majorBidi" w:hAnsiTheme="majorBidi" w:cstheme="majorBidi" w:hint="cs"/>
          <w:rtl/>
          <w:lang w:bidi="ar-LB"/>
        </w:rPr>
        <w:t>تاريخ</w:t>
      </w:r>
      <w:r w:rsidR="008F2746">
        <w:rPr>
          <w:rFonts w:hint="cs"/>
          <w:rtl/>
        </w:rPr>
        <w:t xml:space="preserve"> </w:t>
      </w:r>
      <w:r w:rsidR="001847B8" w:rsidRPr="00F56075">
        <w:rPr>
          <w:rFonts w:hint="cs"/>
          <w:rtl/>
        </w:rPr>
        <w:t xml:space="preserve"> </w:t>
      </w:r>
      <w:r w:rsidR="0086018D">
        <w:rPr>
          <w:rFonts w:ascii="Calibri" w:eastAsia="Calibri" w:hAnsi="Calibri" w:hint="cs"/>
          <w:color w:val="333333"/>
          <w:sz w:val="24"/>
          <w:rtl/>
        </w:rPr>
        <w:t xml:space="preserve">2.9.18 </w:t>
      </w:r>
      <w:r w:rsidR="001847B8" w:rsidRPr="00F56075">
        <w:rPr>
          <w:rFonts w:hint="cs"/>
          <w:rtl/>
        </w:rPr>
        <w:t xml:space="preserve"> .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التوجه </w:t>
      </w:r>
      <w:r w:rsidR="0086018D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 xml:space="preserve">يجب أن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يشمل اسم مقدم العرض، اسم المتوجه من قبله، عنوان مقدم العرض وأرقام الهاتف والفاكس عنده.</w:t>
      </w:r>
      <w:r w:rsidR="008F2746" w:rsidRPr="008F2746">
        <w:rPr>
          <w:rFonts w:asciiTheme="majorBidi" w:eastAsia="Calibri" w:hAnsiTheme="majorBidi" w:cstheme="majorBidi"/>
          <w:color w:val="333333"/>
          <w:sz w:val="24"/>
          <w:rtl/>
        </w:rPr>
        <w:t xml:space="preserve">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لن يرد على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</w:rPr>
        <w:t xml:space="preserve"> </w:t>
      </w:r>
      <w:r w:rsidR="008F2746" w:rsidRPr="008F2746">
        <w:rPr>
          <w:rFonts w:asciiTheme="majorBidi" w:eastAsia="Calibri" w:hAnsiTheme="majorBidi" w:cstheme="majorBidi" w:hint="cs"/>
          <w:color w:val="333333"/>
          <w:sz w:val="24"/>
          <w:rtl/>
          <w:lang w:bidi="ar-LB"/>
        </w:rPr>
        <w:t>التوجهات الهاتفية أو توجهات أخرى، والتوجهات التي تصل بعد الموعد المذكور.</w:t>
      </w:r>
      <w:r w:rsidR="008F2746" w:rsidRPr="008F2746">
        <w:rPr>
          <w:rFonts w:eastAsia="Calibri" w:cstheme="minorBidi" w:hint="cs"/>
          <w:sz w:val="24"/>
          <w:rtl/>
          <w:lang w:bidi="ar-LB"/>
        </w:rPr>
        <w:t xml:space="preserve"> </w:t>
      </w:r>
      <w:bookmarkEnd w:id="10"/>
    </w:p>
    <w:p w:rsidR="00AE2567" w:rsidRPr="00AE2567" w:rsidRDefault="00497782" w:rsidP="00B43B36">
      <w:pPr>
        <w:tabs>
          <w:tab w:val="left" w:pos="720"/>
        </w:tabs>
        <w:spacing w:after="0" w:line="240" w:lineRule="auto"/>
        <w:ind w:left="360" w:right="-284" w:firstLine="0"/>
        <w:rPr>
          <w:rFonts w:cstheme="minorBidi"/>
          <w:sz w:val="24"/>
          <w:rtl/>
          <w:lang w:bidi="ar-LB"/>
        </w:rPr>
      </w:pPr>
      <w:r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9. </w:t>
      </w:r>
      <w:r w:rsidR="00AE2567" w:rsidRPr="00AE2567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يجب إيداع عروض مقدمي العروض </w:t>
      </w:r>
      <w:r w:rsidR="00AE2567" w:rsidRPr="0086018D">
        <w:rPr>
          <w:rFonts w:asciiTheme="majorBidi" w:hAnsiTheme="majorBidi" w:cstheme="majorBidi" w:hint="cs"/>
          <w:noProof/>
          <w:sz w:val="24"/>
          <w:rtl/>
          <w:lang w:eastAsia="he-IL" w:bidi="ar-LB"/>
        </w:rPr>
        <w:t>في صندوق المناقصات</w:t>
      </w:r>
      <w:r w:rsidR="00AE2567" w:rsidRPr="0086018D">
        <w:rPr>
          <w:rFonts w:asciiTheme="majorBidi" w:hAnsiTheme="majorBidi" w:cstheme="majorBidi" w:hint="cs"/>
          <w:b/>
          <w:bCs/>
          <w:noProof/>
          <w:sz w:val="24"/>
          <w:rtl/>
          <w:lang w:eastAsia="he-IL" w:bidi="ar-LB"/>
        </w:rPr>
        <w:t xml:space="preserve"> </w:t>
      </w:r>
      <w:r w:rsidR="00AE2567" w:rsidRPr="0086018D">
        <w:rPr>
          <w:rFonts w:asciiTheme="majorBidi" w:hAnsiTheme="majorBidi" w:cstheme="majorBidi" w:hint="cs"/>
          <w:noProof/>
          <w:sz w:val="24"/>
          <w:rtl/>
          <w:lang w:eastAsia="he-IL" w:bidi="ar-LB"/>
        </w:rPr>
        <w:t>التابع</w:t>
      </w:r>
      <w:r w:rsidR="00AE2567" w:rsidRPr="00AE2567">
        <w:rPr>
          <w:rFonts w:asciiTheme="majorBidi" w:hAnsiTheme="majorBidi" w:cstheme="majorBidi" w:hint="cs"/>
          <w:b/>
          <w:bCs/>
          <w:noProof/>
          <w:sz w:val="24"/>
          <w:u w:val="single"/>
          <w:rtl/>
          <w:lang w:eastAsia="he-IL" w:bidi="ar-LB"/>
        </w:rPr>
        <w:t xml:space="preserve"> لوزارة المواصلات</w:t>
      </w:r>
      <w:r w:rsidR="00AE2567" w:rsidRPr="00AE2567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 ، شارع بنك إسرائيل 5، القدس، مبنى جنري </w:t>
      </w:r>
      <w:r w:rsidR="00AE2567" w:rsidRPr="00AE2567">
        <w:rPr>
          <w:rFonts w:asciiTheme="majorBidi" w:hAnsiTheme="majorBidi" w:cstheme="majorBidi"/>
          <w:noProof/>
          <w:sz w:val="24"/>
          <w:lang w:eastAsia="he-IL"/>
        </w:rPr>
        <w:t>A</w:t>
      </w:r>
      <w:r w:rsidR="00AE2567" w:rsidRPr="00AE2567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،الطابق </w:t>
      </w:r>
      <w:r w:rsidR="00AE2567" w:rsidRPr="00AE2567">
        <w:rPr>
          <w:rFonts w:asciiTheme="majorBidi" w:hAnsiTheme="majorBidi" w:cstheme="majorBidi"/>
          <w:noProof/>
          <w:sz w:val="24"/>
          <w:rtl/>
          <w:lang w:eastAsia="he-IL"/>
        </w:rPr>
        <w:t xml:space="preserve"> 0 (</w:t>
      </w:r>
      <w:r w:rsidR="00AE2567" w:rsidRPr="00AE2567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في المدخل للمكتبة ) </w:t>
      </w:r>
      <w:r w:rsidR="00AE2567" w:rsidRPr="00B43B36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، لغاية </w:t>
      </w:r>
      <w:r w:rsidR="00B43B36">
        <w:rPr>
          <w:rFonts w:asciiTheme="majorBidi" w:hAnsiTheme="majorBidi" w:cstheme="majorBidi" w:hint="cs"/>
          <w:noProof/>
          <w:sz w:val="24"/>
          <w:rtl/>
          <w:lang w:eastAsia="he-IL" w:bidi="ar-LB"/>
        </w:rPr>
        <w:t>تاريخ</w:t>
      </w:r>
      <w:r w:rsidR="00AE2567" w:rsidRPr="00B43B36">
        <w:rPr>
          <w:rFonts w:hint="cs"/>
          <w:noProof/>
          <w:sz w:val="24"/>
          <w:rtl/>
          <w:lang w:eastAsia="he-IL"/>
        </w:rPr>
        <w:t xml:space="preserve"> </w:t>
      </w:r>
      <w:r w:rsidR="00B43B36">
        <w:rPr>
          <w:rFonts w:hint="cs"/>
          <w:noProof/>
          <w:sz w:val="24"/>
          <w:rtl/>
          <w:lang w:eastAsia="he-IL"/>
        </w:rPr>
        <w:t xml:space="preserve"> </w:t>
      </w:r>
      <w:r w:rsidR="00B43B36" w:rsidRPr="00D10410">
        <w:rPr>
          <w:rFonts w:hint="cs"/>
          <w:b/>
          <w:bCs/>
          <w:noProof/>
          <w:sz w:val="24"/>
          <w:rtl/>
          <w:lang w:eastAsia="he-IL"/>
        </w:rPr>
        <w:t xml:space="preserve">4.11.18 </w:t>
      </w:r>
      <w:r w:rsidR="00E846A5" w:rsidRPr="00B43B36">
        <w:rPr>
          <w:b/>
          <w:bCs/>
          <w:noProof/>
          <w:sz w:val="24"/>
          <w:rtl/>
          <w:lang w:eastAsia="he-IL"/>
        </w:rPr>
        <w:t>.</w:t>
      </w:r>
      <w:r w:rsidR="00E846A5" w:rsidRPr="00AE2567">
        <w:rPr>
          <w:b/>
          <w:bCs/>
          <w:noProof/>
          <w:sz w:val="24"/>
          <w:rtl/>
          <w:lang w:eastAsia="he-IL"/>
        </w:rPr>
        <w:t xml:space="preserve"> </w:t>
      </w:r>
      <w:r w:rsidR="00AE2567" w:rsidRPr="00AE2567">
        <w:rPr>
          <w:rFonts w:asciiTheme="majorBidi" w:hAnsiTheme="majorBidi" w:cstheme="majorBidi" w:hint="cs"/>
          <w:b/>
          <w:bCs/>
          <w:noProof/>
          <w:sz w:val="24"/>
          <w:rtl/>
          <w:lang w:eastAsia="he-IL" w:bidi="ar-LB"/>
        </w:rPr>
        <w:t>العرض الذي لا يوجد في صندوق المناقصات في الموعد المحدد أعلاه ، لن يبحث فيه.</w:t>
      </w:r>
      <w:r w:rsidR="00AE2567" w:rsidRPr="00AE2567">
        <w:rPr>
          <w:rFonts w:hint="cs"/>
          <w:sz w:val="24"/>
          <w:rtl/>
          <w:lang w:bidi="ar-LB"/>
        </w:rPr>
        <w:t xml:space="preserve"> </w:t>
      </w:r>
    </w:p>
    <w:p w:rsidR="00AE2567" w:rsidRPr="00497782" w:rsidRDefault="00497782" w:rsidP="00B43B36">
      <w:pPr>
        <w:tabs>
          <w:tab w:val="left" w:pos="720"/>
        </w:tabs>
        <w:spacing w:after="0" w:line="240" w:lineRule="auto"/>
        <w:ind w:right="-284" w:hanging="720"/>
        <w:jc w:val="left"/>
        <w:rPr>
          <w:rFonts w:asciiTheme="majorBidi" w:hAnsiTheme="majorBidi" w:cstheme="majorBidi"/>
          <w:noProof/>
          <w:sz w:val="24"/>
          <w:rtl/>
          <w:lang w:eastAsia="he-IL" w:bidi="ar-LB"/>
        </w:rPr>
      </w:pPr>
      <w:r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10. </w:t>
      </w:r>
      <w:r w:rsidR="00AE2567" w:rsidRPr="00497782">
        <w:rPr>
          <w:rFonts w:asciiTheme="majorBidi" w:hAnsiTheme="majorBidi" w:cstheme="majorBidi" w:hint="cs"/>
          <w:noProof/>
          <w:sz w:val="24"/>
          <w:rtl/>
          <w:lang w:eastAsia="he-IL" w:bidi="ar-LB"/>
        </w:rPr>
        <w:t>يحق للجنة المناقصات، تمديد المواعيد المذكورة أعلاه، إعلان عن التمديد كالمذكور يُرسل لكل من سلم تفاصيله كالمذكور وفي الموعد المفصل في البند 8 أعلاه. تنطبق على الموعد الجديد كافة التعليمات التي انطبقت على الموعد الأصلي إلا إذا ذكر غير ذلك.</w:t>
      </w:r>
      <w:r w:rsidR="00AE2567" w:rsidRPr="00497782">
        <w:rPr>
          <w:rFonts w:cstheme="minorBidi" w:hint="cs"/>
          <w:sz w:val="24"/>
          <w:rtl/>
          <w:lang w:bidi="ar-LB"/>
        </w:rPr>
        <w:t xml:space="preserve"> </w:t>
      </w:r>
    </w:p>
    <w:p w:rsidR="00AE2567" w:rsidRPr="00497782" w:rsidRDefault="00497782" w:rsidP="00497782">
      <w:pPr>
        <w:tabs>
          <w:tab w:val="left" w:pos="720"/>
        </w:tabs>
        <w:spacing w:after="0" w:line="240" w:lineRule="auto"/>
        <w:ind w:left="414" w:right="-284" w:firstLine="0"/>
        <w:rPr>
          <w:rFonts w:asciiTheme="majorBidi" w:hAnsiTheme="majorBidi" w:cstheme="majorBidi"/>
          <w:noProof/>
          <w:sz w:val="24"/>
          <w:lang w:eastAsia="he-IL"/>
        </w:rPr>
      </w:pPr>
      <w:r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11. </w:t>
      </w:r>
      <w:r w:rsidR="00AE2567" w:rsidRPr="00497782">
        <w:rPr>
          <w:rFonts w:asciiTheme="majorBidi" w:hAnsiTheme="majorBidi" w:cstheme="majorBidi" w:hint="cs"/>
          <w:noProof/>
          <w:sz w:val="24"/>
          <w:rtl/>
          <w:lang w:eastAsia="he-IL" w:bidi="ar-LB"/>
        </w:rPr>
        <w:t>يجب على مقدم العرض أن يستوفي بنفسه كافة شروط الحد الأدنى.</w:t>
      </w:r>
      <w:r w:rsidR="00AE2567" w:rsidRPr="00497782">
        <w:rPr>
          <w:rFonts w:hint="cs"/>
          <w:sz w:val="24"/>
          <w:rtl/>
          <w:lang w:bidi="ar-LB"/>
        </w:rPr>
        <w:t xml:space="preserve"> </w:t>
      </w:r>
      <w:r w:rsidR="00AE2567" w:rsidRPr="00497782">
        <w:rPr>
          <w:rFonts w:asciiTheme="majorBidi" w:hAnsiTheme="majorBidi" w:cstheme="majorBidi"/>
          <w:sz w:val="24"/>
          <w:rtl/>
          <w:lang w:bidi="ar-LB"/>
        </w:rPr>
        <w:t>لا يجوز تقديم</w:t>
      </w:r>
      <w:r w:rsidR="00AE2567" w:rsidRPr="00497782">
        <w:rPr>
          <w:rFonts w:cs="Tahoma" w:hint="cs"/>
          <w:sz w:val="24"/>
          <w:rtl/>
        </w:rPr>
        <w:t xml:space="preserve"> </w:t>
      </w:r>
      <w:r w:rsidR="00AE2567" w:rsidRPr="00497782">
        <w:rPr>
          <w:rFonts w:asciiTheme="majorBidi" w:hAnsiTheme="majorBidi" w:cstheme="majorBidi"/>
          <w:sz w:val="24"/>
          <w:rtl/>
          <w:lang w:bidi="ar-LB"/>
        </w:rPr>
        <w:t>عرضاً مشتركاً من قبل عدد من مقدمي عروض</w:t>
      </w:r>
      <w:r w:rsidR="00AE2567" w:rsidRPr="00497782">
        <w:rPr>
          <w:rFonts w:cs="Tahoma" w:hint="cs"/>
          <w:sz w:val="24"/>
          <w:rtl/>
          <w:lang w:bidi="ar-LB"/>
        </w:rPr>
        <w:t xml:space="preserve"> </w:t>
      </w:r>
      <w:r w:rsidR="00AE2567" w:rsidRPr="00497782">
        <w:rPr>
          <w:rFonts w:cs="Tahoma" w:hint="cs"/>
          <w:sz w:val="24"/>
          <w:rtl/>
        </w:rPr>
        <w:t xml:space="preserve"> </w:t>
      </w:r>
      <w:r w:rsidR="00AE2567" w:rsidRPr="00497782">
        <w:rPr>
          <w:rFonts w:asciiTheme="majorBidi" w:hAnsiTheme="majorBidi" w:cstheme="majorBidi"/>
          <w:noProof/>
          <w:sz w:val="24"/>
          <w:rtl/>
          <w:lang w:eastAsia="he-IL"/>
        </w:rPr>
        <w:t>(</w:t>
      </w:r>
      <w:r w:rsidR="00AE2567" w:rsidRPr="00497782">
        <w:rPr>
          <w:rFonts w:asciiTheme="majorBidi" w:hAnsiTheme="majorBidi" w:cstheme="majorBidi"/>
          <w:noProof/>
          <w:sz w:val="24"/>
          <w:lang w:eastAsia="he-IL"/>
        </w:rPr>
        <w:t>JOINT VENTURE</w:t>
      </w:r>
      <w:r w:rsidR="00AE2567" w:rsidRPr="00497782">
        <w:rPr>
          <w:rFonts w:asciiTheme="majorBidi" w:hAnsiTheme="majorBidi" w:cstheme="majorBidi"/>
          <w:noProof/>
          <w:sz w:val="24"/>
          <w:rtl/>
          <w:lang w:eastAsia="he-IL"/>
        </w:rPr>
        <w:t>).</w:t>
      </w:r>
    </w:p>
    <w:p w:rsidR="00E846A5" w:rsidRPr="00497782" w:rsidRDefault="00497782" w:rsidP="00497782">
      <w:pPr>
        <w:tabs>
          <w:tab w:val="left" w:pos="720"/>
        </w:tabs>
        <w:spacing w:after="0" w:line="240" w:lineRule="auto"/>
        <w:ind w:right="-284" w:hanging="720"/>
        <w:rPr>
          <w:rFonts w:ascii="Arial" w:hAnsi="Arial"/>
          <w:noProof/>
          <w:sz w:val="24"/>
          <w:lang w:eastAsia="he-IL"/>
        </w:rPr>
      </w:pPr>
      <w:r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12. </w:t>
      </w:r>
      <w:r w:rsidR="00AE2567" w:rsidRPr="00497782">
        <w:rPr>
          <w:rFonts w:asciiTheme="majorBidi" w:hAnsiTheme="majorBidi" w:cstheme="majorBidi" w:hint="cs"/>
          <w:noProof/>
          <w:sz w:val="24"/>
          <w:rtl/>
          <w:lang w:eastAsia="he-IL" w:bidi="ar-LB"/>
        </w:rPr>
        <w:t xml:space="preserve">تعليمات مستندات المناقصة تتغلب على تعليمات هذا الإعلان، و/أو نشر مستندات المناقصة في مواقع الانترنت </w:t>
      </w:r>
    </w:p>
    <w:p w:rsidR="00E846A5" w:rsidRDefault="00E846A5" w:rsidP="00AE2567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lang w:eastAsia="he-IL"/>
        </w:rPr>
      </w:pPr>
    </w:p>
    <w:p w:rsidR="00E16179" w:rsidRPr="00E16179" w:rsidRDefault="00E16179" w:rsidP="00E846A5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sectPr w:rsidR="00E16179" w:rsidRPr="00E16179" w:rsidSect="00275D36">
      <w:headerReference w:type="default" r:id="rId10"/>
      <w:pgSz w:w="11906" w:h="16838"/>
      <w:pgMar w:top="1440" w:right="144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1ED" w:rsidRDefault="001201ED" w:rsidP="00275D36">
      <w:pPr>
        <w:spacing w:after="0" w:line="240" w:lineRule="auto"/>
      </w:pPr>
      <w:r>
        <w:separator/>
      </w:r>
    </w:p>
  </w:endnote>
  <w:endnote w:type="continuationSeparator" w:id="0">
    <w:p w:rsidR="001201ED" w:rsidRDefault="001201ED" w:rsidP="0027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1ED" w:rsidRDefault="001201ED" w:rsidP="00275D36">
      <w:pPr>
        <w:spacing w:after="0" w:line="240" w:lineRule="auto"/>
      </w:pPr>
      <w:r>
        <w:separator/>
      </w:r>
    </w:p>
  </w:footnote>
  <w:footnote w:type="continuationSeparator" w:id="0">
    <w:p w:rsidR="001201ED" w:rsidRDefault="001201ED" w:rsidP="00275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2567" w:rsidRDefault="00242567" w:rsidP="004940DC">
    <w:pPr>
      <w:pStyle w:val="a6"/>
      <w:jc w:val="center"/>
      <w:rPr>
        <w:rFonts w:cstheme="minorBidi"/>
        <w:rtl/>
        <w:lang w:bidi="ar-LB"/>
      </w:rPr>
    </w:pPr>
    <w:r>
      <w:rPr>
        <w:rFonts w:cstheme="minorBidi" w:hint="cs"/>
        <w:rtl/>
        <w:lang w:bidi="ar-LB"/>
      </w:rPr>
      <w:t>وزارة المواصلات</w:t>
    </w:r>
  </w:p>
  <w:p w:rsidR="00242567" w:rsidRDefault="00242567" w:rsidP="004940DC">
    <w:pPr>
      <w:pStyle w:val="a6"/>
      <w:jc w:val="center"/>
      <w:rPr>
        <w:rFonts w:cstheme="minorBidi"/>
        <w:rtl/>
        <w:lang w:bidi="ar-LB"/>
      </w:rPr>
    </w:pPr>
    <w:r>
      <w:rPr>
        <w:rFonts w:cstheme="minorBidi" w:hint="cs"/>
        <w:rtl/>
        <w:lang w:bidi="ar-LB"/>
      </w:rPr>
      <w:t xml:space="preserve"> والأمان على الطرق </w:t>
    </w:r>
  </w:p>
  <w:p w:rsidR="001847B8" w:rsidRDefault="001847B8" w:rsidP="004940DC">
    <w:pPr>
      <w:pStyle w:val="a6"/>
      <w:jc w:val="center"/>
      <w:rPr>
        <w:rtl/>
        <w:cs/>
      </w:rPr>
    </w:pPr>
    <w:r>
      <w:rPr>
        <w:rFonts w:ascii="Calibri" w:eastAsia="Calibri" w:hAnsi="Calibri" w:cs="Arial"/>
        <w:noProof/>
        <w:sz w:val="22"/>
        <w:szCs w:val="22"/>
      </w:rPr>
      <w:drawing>
        <wp:inline distT="0" distB="0" distL="0" distR="0" wp14:anchorId="67E6B499" wp14:editId="18AB3264">
          <wp:extent cx="1628775" cy="685800"/>
          <wp:effectExtent l="0" t="0" r="9525" b="0"/>
          <wp:docPr id="1" name="תמונה 1" descr="תיאור: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CA75FF"/>
    <w:multiLevelType w:val="hybridMultilevel"/>
    <w:tmpl w:val="28F0F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46148F"/>
    <w:multiLevelType w:val="multilevel"/>
    <w:tmpl w:val="6B086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643B7A"/>
    <w:multiLevelType w:val="hybridMultilevel"/>
    <w:tmpl w:val="14B025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21B4D50"/>
    <w:multiLevelType w:val="multilevel"/>
    <w:tmpl w:val="2E92DB9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2855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mirrorMargi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6A5"/>
    <w:rsid w:val="000300F4"/>
    <w:rsid w:val="0003490C"/>
    <w:rsid w:val="0010238F"/>
    <w:rsid w:val="0010319E"/>
    <w:rsid w:val="00113E83"/>
    <w:rsid w:val="00114540"/>
    <w:rsid w:val="001201ED"/>
    <w:rsid w:val="0013020F"/>
    <w:rsid w:val="001847B8"/>
    <w:rsid w:val="0018618A"/>
    <w:rsid w:val="001E2228"/>
    <w:rsid w:val="001F09E6"/>
    <w:rsid w:val="002035C8"/>
    <w:rsid w:val="00242567"/>
    <w:rsid w:val="00244348"/>
    <w:rsid w:val="00275D36"/>
    <w:rsid w:val="00291D0F"/>
    <w:rsid w:val="002C5FAC"/>
    <w:rsid w:val="002E604B"/>
    <w:rsid w:val="0033283C"/>
    <w:rsid w:val="0034214C"/>
    <w:rsid w:val="003538F2"/>
    <w:rsid w:val="004107FC"/>
    <w:rsid w:val="00412CD0"/>
    <w:rsid w:val="0045693D"/>
    <w:rsid w:val="00472EFD"/>
    <w:rsid w:val="004940DC"/>
    <w:rsid w:val="00497782"/>
    <w:rsid w:val="004A384E"/>
    <w:rsid w:val="004B7406"/>
    <w:rsid w:val="004F7EFD"/>
    <w:rsid w:val="0053316C"/>
    <w:rsid w:val="00603F28"/>
    <w:rsid w:val="00617003"/>
    <w:rsid w:val="006729E6"/>
    <w:rsid w:val="006C4D61"/>
    <w:rsid w:val="006D771A"/>
    <w:rsid w:val="007867A3"/>
    <w:rsid w:val="00786A1C"/>
    <w:rsid w:val="007D301F"/>
    <w:rsid w:val="007D7251"/>
    <w:rsid w:val="0086018D"/>
    <w:rsid w:val="00872653"/>
    <w:rsid w:val="00881EA3"/>
    <w:rsid w:val="00891C8B"/>
    <w:rsid w:val="008F2746"/>
    <w:rsid w:val="00911D75"/>
    <w:rsid w:val="00912459"/>
    <w:rsid w:val="00951B20"/>
    <w:rsid w:val="009650A2"/>
    <w:rsid w:val="009810ED"/>
    <w:rsid w:val="009E78A2"/>
    <w:rsid w:val="00AB09B1"/>
    <w:rsid w:val="00AD1260"/>
    <w:rsid w:val="00AD5BC5"/>
    <w:rsid w:val="00AE2567"/>
    <w:rsid w:val="00B11616"/>
    <w:rsid w:val="00B25FC7"/>
    <w:rsid w:val="00B43B36"/>
    <w:rsid w:val="00BB21FA"/>
    <w:rsid w:val="00BE59DE"/>
    <w:rsid w:val="00BE5BD9"/>
    <w:rsid w:val="00BF0DA5"/>
    <w:rsid w:val="00C46ADE"/>
    <w:rsid w:val="00D07241"/>
    <w:rsid w:val="00D10410"/>
    <w:rsid w:val="00D231D8"/>
    <w:rsid w:val="00D760C8"/>
    <w:rsid w:val="00DC7D6A"/>
    <w:rsid w:val="00E16179"/>
    <w:rsid w:val="00E846A5"/>
    <w:rsid w:val="00EC6479"/>
    <w:rsid w:val="00ED58AE"/>
    <w:rsid w:val="00EF59FD"/>
    <w:rsid w:val="00F02F05"/>
    <w:rsid w:val="00F07204"/>
    <w:rsid w:val="00F54241"/>
    <w:rsid w:val="00F930EB"/>
    <w:rsid w:val="00FE0FCB"/>
    <w:rsid w:val="00FE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20A7B54-6E72-44C5-95EF-786307788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rsum.gov.il/lap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B0BFF-CA4D-4678-B302-39030699D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783</Words>
  <Characters>3920</Characters>
  <Application>Microsoft Office Word</Application>
  <DocSecurity>4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מזל יעקובי</cp:lastModifiedBy>
  <cp:revision>2</cp:revision>
  <dcterms:created xsi:type="dcterms:W3CDTF">2018-08-13T06:58:00Z</dcterms:created>
  <dcterms:modified xsi:type="dcterms:W3CDTF">2018-08-13T06:58:00Z</dcterms:modified>
</cp:coreProperties>
</file>